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D5D" w:rsidRDefault="00FB4D5D" w:rsidP="00FB4D5D">
      <w:pPr>
        <w:pStyle w:val="a3"/>
        <w:rPr>
          <w:sz w:val="28"/>
          <w:szCs w:val="28"/>
        </w:rPr>
      </w:pPr>
      <w:r>
        <w:rPr>
          <w:sz w:val="28"/>
          <w:szCs w:val="28"/>
        </w:rPr>
        <w:t>Общество с ограниченной ответственностью</w:t>
      </w:r>
    </w:p>
    <w:p w:rsidR="00FB4D5D" w:rsidRDefault="00FB4D5D" w:rsidP="00FB4D5D">
      <w:pPr>
        <w:pBdr>
          <w:bottom w:val="single" w:sz="6" w:space="1" w:color="auto"/>
        </w:pBd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«ЭЛЕКТРОСНАБ»</w:t>
      </w:r>
    </w:p>
    <w:tbl>
      <w:tblPr>
        <w:tblW w:w="0" w:type="auto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9360"/>
      </w:tblGrid>
      <w:tr w:rsidR="00FB4D5D" w:rsidRPr="001272D7" w:rsidTr="00413149">
        <w:trPr>
          <w:trHeight w:val="20"/>
        </w:trPr>
        <w:tc>
          <w:tcPr>
            <w:tcW w:w="9360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FB4D5D" w:rsidRPr="001272D7" w:rsidRDefault="00FB4D5D" w:rsidP="00413149">
            <w:pPr>
              <w:jc w:val="center"/>
              <w:rPr>
                <w:bCs/>
                <w:sz w:val="22"/>
                <w:szCs w:val="22"/>
              </w:rPr>
            </w:pPr>
            <w:r w:rsidRPr="001272D7">
              <w:rPr>
                <w:bCs/>
                <w:sz w:val="22"/>
                <w:szCs w:val="22"/>
              </w:rPr>
              <w:t>ИНН 2107903464, КПП 526001001, р/с 40702810511210000028 в Чувашский РФ ОАО «</w:t>
            </w:r>
            <w:proofErr w:type="spellStart"/>
            <w:r w:rsidRPr="001272D7">
              <w:rPr>
                <w:bCs/>
                <w:sz w:val="22"/>
                <w:szCs w:val="22"/>
              </w:rPr>
              <w:t>Россельхозбанк</w:t>
            </w:r>
            <w:proofErr w:type="spellEnd"/>
            <w:r w:rsidRPr="001272D7">
              <w:rPr>
                <w:bCs/>
                <w:sz w:val="22"/>
                <w:szCs w:val="22"/>
              </w:rPr>
              <w:t xml:space="preserve">» </w:t>
            </w:r>
            <w:proofErr w:type="spellStart"/>
            <w:r w:rsidRPr="001272D7">
              <w:rPr>
                <w:bCs/>
                <w:sz w:val="22"/>
                <w:szCs w:val="22"/>
              </w:rPr>
              <w:t>г</w:t>
            </w:r>
            <w:proofErr w:type="gramStart"/>
            <w:r w:rsidRPr="001272D7">
              <w:rPr>
                <w:bCs/>
                <w:sz w:val="22"/>
                <w:szCs w:val="22"/>
              </w:rPr>
              <w:t>.Ч</w:t>
            </w:r>
            <w:proofErr w:type="gramEnd"/>
            <w:r w:rsidRPr="001272D7">
              <w:rPr>
                <w:bCs/>
                <w:sz w:val="22"/>
                <w:szCs w:val="22"/>
              </w:rPr>
              <w:t>ебоксары</w:t>
            </w:r>
            <w:proofErr w:type="spellEnd"/>
            <w:r w:rsidRPr="001272D7">
              <w:rPr>
                <w:bCs/>
                <w:sz w:val="22"/>
                <w:szCs w:val="22"/>
              </w:rPr>
              <w:t>, к/с 30101810600000000752, БИК 049706752</w:t>
            </w:r>
          </w:p>
        </w:tc>
      </w:tr>
    </w:tbl>
    <w:p w:rsidR="00FB4D5D" w:rsidRPr="001272D7" w:rsidRDefault="00FB4D5D" w:rsidP="00FB4D5D">
      <w:pPr>
        <w:jc w:val="center"/>
        <w:rPr>
          <w:bCs/>
          <w:sz w:val="22"/>
          <w:szCs w:val="22"/>
        </w:rPr>
      </w:pPr>
      <w:r w:rsidRPr="001272D7">
        <w:rPr>
          <w:bCs/>
          <w:sz w:val="22"/>
          <w:szCs w:val="22"/>
        </w:rPr>
        <w:t>603000,г</w:t>
      </w:r>
      <w:proofErr w:type="gramStart"/>
      <w:r w:rsidRPr="001272D7">
        <w:rPr>
          <w:bCs/>
          <w:sz w:val="22"/>
          <w:szCs w:val="22"/>
        </w:rPr>
        <w:t>.Н</w:t>
      </w:r>
      <w:proofErr w:type="gramEnd"/>
      <w:r w:rsidRPr="001272D7">
        <w:rPr>
          <w:bCs/>
          <w:sz w:val="22"/>
          <w:szCs w:val="22"/>
        </w:rPr>
        <w:t xml:space="preserve">ижний Новгород, </w:t>
      </w:r>
      <w:proofErr w:type="spellStart"/>
      <w:r w:rsidRPr="001272D7">
        <w:rPr>
          <w:bCs/>
          <w:sz w:val="22"/>
          <w:szCs w:val="22"/>
        </w:rPr>
        <w:t>ул.Студеная</w:t>
      </w:r>
      <w:proofErr w:type="spellEnd"/>
      <w:r w:rsidRPr="001272D7">
        <w:rPr>
          <w:bCs/>
          <w:sz w:val="22"/>
          <w:szCs w:val="22"/>
        </w:rPr>
        <w:t xml:space="preserve">, д.35А , тел. 8(831) 278-58-29  </w:t>
      </w:r>
    </w:p>
    <w:p w:rsidR="00FB4D5D" w:rsidRPr="001272D7" w:rsidRDefault="00FB4D5D" w:rsidP="00FB4D5D">
      <w:pPr>
        <w:rPr>
          <w:b/>
          <w:sz w:val="22"/>
          <w:szCs w:val="22"/>
        </w:rPr>
      </w:pPr>
    </w:p>
    <w:p w:rsidR="00FB4D5D" w:rsidRPr="00B73218" w:rsidRDefault="00FB4D5D" w:rsidP="00FB4D5D">
      <w:r w:rsidRPr="00B73218">
        <w:t xml:space="preserve">исх.№ </w:t>
      </w:r>
      <w:r w:rsidR="00510293">
        <w:t>25</w:t>
      </w:r>
      <w:bookmarkStart w:id="0" w:name="_GoBack"/>
      <w:bookmarkEnd w:id="0"/>
    </w:p>
    <w:p w:rsidR="00FB4D5D" w:rsidRPr="00B73218" w:rsidRDefault="00FB4D5D" w:rsidP="00FB4D5D">
      <w:r w:rsidRPr="00B73218">
        <w:t>от «</w:t>
      </w:r>
      <w:r w:rsidR="00510293">
        <w:t>28</w:t>
      </w:r>
      <w:r w:rsidRPr="00B73218">
        <w:t xml:space="preserve">» </w:t>
      </w:r>
      <w:r w:rsidR="00510293">
        <w:t xml:space="preserve">февраля </w:t>
      </w:r>
      <w:r w:rsidRPr="00B73218">
        <w:t>201</w:t>
      </w:r>
      <w:r>
        <w:t>8</w:t>
      </w:r>
      <w:r w:rsidRPr="00B73218">
        <w:t xml:space="preserve"> г.</w:t>
      </w:r>
    </w:p>
    <w:p w:rsidR="00FB4D5D" w:rsidRPr="00B73218" w:rsidRDefault="00FB4D5D" w:rsidP="00FB4D5D"/>
    <w:p w:rsidR="00FB4D5D" w:rsidRPr="00B73218" w:rsidRDefault="00FB4D5D" w:rsidP="00FB4D5D"/>
    <w:p w:rsidR="00FB4D5D" w:rsidRPr="00B73218" w:rsidRDefault="00FB4D5D" w:rsidP="00FB4D5D"/>
    <w:p w:rsidR="00FB4D5D" w:rsidRPr="00B73218" w:rsidRDefault="00FB4D5D" w:rsidP="00FB4D5D"/>
    <w:p w:rsidR="00FB4D5D" w:rsidRPr="00B73218" w:rsidRDefault="00FB4D5D" w:rsidP="00FB4D5D">
      <w:pPr>
        <w:jc w:val="both"/>
      </w:pPr>
      <w:r w:rsidRPr="00B73218">
        <w:t xml:space="preserve">                                                                               Межотраслевой совет потребителей</w:t>
      </w:r>
    </w:p>
    <w:p w:rsidR="00FB4D5D" w:rsidRPr="00B73218" w:rsidRDefault="00FB4D5D" w:rsidP="00FB4D5D">
      <w:pPr>
        <w:jc w:val="both"/>
      </w:pPr>
      <w:r w:rsidRPr="00B73218">
        <w:t xml:space="preserve">                                                                               </w:t>
      </w:r>
      <w:r>
        <w:t>по</w:t>
      </w:r>
      <w:r w:rsidRPr="00B73218">
        <w:t xml:space="preserve"> вопросам деятельности субъектов</w:t>
      </w:r>
    </w:p>
    <w:p w:rsidR="00FB4D5D" w:rsidRPr="00B73218" w:rsidRDefault="00FB4D5D" w:rsidP="00FB4D5D">
      <w:pPr>
        <w:jc w:val="both"/>
      </w:pPr>
      <w:r w:rsidRPr="00B73218">
        <w:t xml:space="preserve">                                                                               </w:t>
      </w:r>
      <w:r>
        <w:t>е</w:t>
      </w:r>
      <w:r w:rsidRPr="00B73218">
        <w:t xml:space="preserve">стественных монополий </w:t>
      </w:r>
      <w:proofErr w:type="gramStart"/>
      <w:r w:rsidRPr="00B73218">
        <w:t>при</w:t>
      </w:r>
      <w:proofErr w:type="gramEnd"/>
      <w:r w:rsidRPr="00B73218">
        <w:t xml:space="preserve"> </w:t>
      </w:r>
    </w:p>
    <w:p w:rsidR="00FB4D5D" w:rsidRPr="00B73218" w:rsidRDefault="00FB4D5D" w:rsidP="00FB4D5D">
      <w:pPr>
        <w:jc w:val="both"/>
      </w:pPr>
      <w:r w:rsidRPr="00B73218">
        <w:t xml:space="preserve">                                                                               Главе Чувашской Республики</w:t>
      </w:r>
    </w:p>
    <w:p w:rsidR="00FB4D5D" w:rsidRPr="00B73218" w:rsidRDefault="00FB4D5D" w:rsidP="00FB4D5D">
      <w:pPr>
        <w:jc w:val="both"/>
      </w:pPr>
      <w:r w:rsidRPr="00B73218">
        <w:t xml:space="preserve">                                                                               </w:t>
      </w:r>
    </w:p>
    <w:p w:rsidR="00FB4D5D" w:rsidRPr="00B73218" w:rsidRDefault="00FB4D5D" w:rsidP="00FB4D5D">
      <w:pPr>
        <w:tabs>
          <w:tab w:val="left" w:pos="5295"/>
        </w:tabs>
      </w:pPr>
    </w:p>
    <w:p w:rsidR="00FB4D5D" w:rsidRPr="00B73218" w:rsidRDefault="00FB4D5D" w:rsidP="00FB4D5D"/>
    <w:p w:rsidR="00FB4D5D" w:rsidRPr="00B73218" w:rsidRDefault="00FB4D5D" w:rsidP="00FB4D5D">
      <w:pPr>
        <w:jc w:val="center"/>
      </w:pPr>
      <w:r w:rsidRPr="00B73218">
        <w:t>Уведомление.</w:t>
      </w:r>
    </w:p>
    <w:p w:rsidR="00FB4D5D" w:rsidRPr="00B73218" w:rsidRDefault="00FB4D5D" w:rsidP="00FB4D5D">
      <w:pPr>
        <w:jc w:val="center"/>
      </w:pPr>
    </w:p>
    <w:p w:rsidR="00FB4D5D" w:rsidRPr="00B73218" w:rsidRDefault="00FB4D5D" w:rsidP="00FB4D5D">
      <w:pPr>
        <w:jc w:val="both"/>
      </w:pPr>
      <w:r w:rsidRPr="00B73218">
        <w:t xml:space="preserve">        На основании пункта 7 Правил утверждения инвестиционных программ субъектов электроэнергетик, утвержденных постановлением Правительства Российской Федерации от 01.12.2009 г. № 977, ООО «ЭЛЕКТРОСНАБ» (далее – Общество</w:t>
      </w:r>
      <w:proofErr w:type="gramStart"/>
      <w:r w:rsidRPr="00B73218">
        <w:t>)у</w:t>
      </w:r>
      <w:proofErr w:type="gramEnd"/>
      <w:r w:rsidRPr="00B73218">
        <w:t xml:space="preserve">ведомляет о размещении проекта инвестиционной программы ООО «ЭЛЕКТРОСНАБ» в сфере электроэнергетики на 2015-2019 </w:t>
      </w:r>
      <w:proofErr w:type="spellStart"/>
      <w:r w:rsidRPr="00B73218">
        <w:t>г.г</w:t>
      </w:r>
      <w:proofErr w:type="spellEnd"/>
      <w:r w:rsidRPr="00B73218">
        <w:t>. (в части корректировки 2019 г.) (далее – Инвестиционная программа) и прилагаемые к нему материалы, на официальном сайте Общества 2</w:t>
      </w:r>
      <w:r>
        <w:t>8</w:t>
      </w:r>
      <w:r w:rsidRPr="00B73218">
        <w:t xml:space="preserve"> февраля 201</w:t>
      </w:r>
      <w:r>
        <w:t>8</w:t>
      </w:r>
      <w:r w:rsidRPr="00B73218">
        <w:t xml:space="preserve"> г. по адресу: </w:t>
      </w:r>
    </w:p>
    <w:p w:rsidR="00FB4D5D" w:rsidRPr="00B73218" w:rsidRDefault="00FB4D5D" w:rsidP="00FB4D5D">
      <w:pPr>
        <w:jc w:val="both"/>
        <w:rPr>
          <w:b/>
        </w:rPr>
      </w:pPr>
      <w:r w:rsidRPr="00510293">
        <w:rPr>
          <w:b/>
        </w:rPr>
        <w:t>http://xoz-21.narod.ru/index/investicionnaja_dejatelnost_i_ehnergosberezhenie/0-35</w:t>
      </w:r>
    </w:p>
    <w:p w:rsidR="00FB4D5D" w:rsidRPr="00B73218" w:rsidRDefault="00FB4D5D" w:rsidP="00FB4D5D">
      <w:pPr>
        <w:jc w:val="both"/>
      </w:pPr>
      <w:r w:rsidRPr="00B73218">
        <w:t xml:space="preserve">      Информируем, что Общество направило в Минстрой Чувашии проект Инвестиционной программы в целях организации проведения общественного обсуждения и публикации на официальном сайте Министерства.</w:t>
      </w:r>
    </w:p>
    <w:p w:rsidR="00FB4D5D" w:rsidRPr="00B73218" w:rsidRDefault="00FB4D5D" w:rsidP="00FB4D5D">
      <w:pPr>
        <w:jc w:val="both"/>
      </w:pPr>
      <w:r w:rsidRPr="00B73218">
        <w:t xml:space="preserve">     С проектом Инвестиционной программы Вы можете ознакомиться на официальном сайте ООО «ЭЛЕКТРОСНАБ», по адресу, указанному выше.</w:t>
      </w:r>
    </w:p>
    <w:p w:rsidR="00FB4D5D" w:rsidRPr="00B73218" w:rsidRDefault="00FB4D5D" w:rsidP="00FB4D5D">
      <w:pPr>
        <w:jc w:val="center"/>
      </w:pPr>
    </w:p>
    <w:p w:rsidR="00FB4D5D" w:rsidRPr="00B73218" w:rsidRDefault="00FB4D5D" w:rsidP="00FB4D5D">
      <w:pPr>
        <w:jc w:val="center"/>
      </w:pPr>
    </w:p>
    <w:p w:rsidR="00FB4D5D" w:rsidRPr="00B73218" w:rsidRDefault="00FB4D5D" w:rsidP="00FB4D5D">
      <w:pPr>
        <w:jc w:val="center"/>
      </w:pPr>
    </w:p>
    <w:p w:rsidR="00FB4D5D" w:rsidRPr="00B73218" w:rsidRDefault="00FB4D5D" w:rsidP="00FB4D5D">
      <w:pPr>
        <w:tabs>
          <w:tab w:val="left" w:pos="1418"/>
        </w:tabs>
        <w:spacing w:line="216" w:lineRule="auto"/>
        <w:ind w:firstLine="720"/>
        <w:jc w:val="both"/>
      </w:pPr>
      <w:r w:rsidRPr="00B73218">
        <w:rPr>
          <w:b/>
          <w:bCs/>
        </w:rPr>
        <w:t xml:space="preserve">   </w:t>
      </w:r>
    </w:p>
    <w:p w:rsidR="00FB4D5D" w:rsidRPr="00B73218" w:rsidRDefault="00FB4D5D" w:rsidP="00FB4D5D">
      <w:r w:rsidRPr="00B73218">
        <w:t>Директор                                                          Волков И.А.</w:t>
      </w:r>
    </w:p>
    <w:p w:rsidR="00FB4D5D" w:rsidRPr="00B73218" w:rsidRDefault="00FB4D5D" w:rsidP="00FB4D5D"/>
    <w:p w:rsidR="00FB4D5D" w:rsidRPr="00B73218" w:rsidRDefault="00FB4D5D" w:rsidP="00FB4D5D"/>
    <w:p w:rsidR="00FB4D5D" w:rsidRPr="00B73218" w:rsidRDefault="00FB4D5D" w:rsidP="00FB4D5D"/>
    <w:p w:rsidR="00FB4D5D" w:rsidRPr="00B73218" w:rsidRDefault="00FB4D5D" w:rsidP="00FB4D5D"/>
    <w:p w:rsidR="007D04C0" w:rsidRDefault="007D04C0"/>
    <w:sectPr w:rsidR="007D04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D5D"/>
    <w:rsid w:val="00510293"/>
    <w:rsid w:val="007D04C0"/>
    <w:rsid w:val="00FB4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D5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B4D5D"/>
    <w:pPr>
      <w:jc w:val="center"/>
    </w:pPr>
    <w:rPr>
      <w:rFonts w:ascii="Arial" w:hAnsi="Arial" w:cs="Arial"/>
      <w:b/>
      <w:bCs/>
      <w:sz w:val="32"/>
    </w:rPr>
  </w:style>
  <w:style w:type="character" w:customStyle="1" w:styleId="a4">
    <w:name w:val="Название Знак"/>
    <w:basedOn w:val="a0"/>
    <w:link w:val="a3"/>
    <w:rsid w:val="00FB4D5D"/>
    <w:rPr>
      <w:rFonts w:ascii="Arial" w:eastAsia="Calibri" w:hAnsi="Arial" w:cs="Arial"/>
      <w:b/>
      <w:bCs/>
      <w:sz w:val="32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D5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B4D5D"/>
    <w:pPr>
      <w:jc w:val="center"/>
    </w:pPr>
    <w:rPr>
      <w:rFonts w:ascii="Arial" w:hAnsi="Arial" w:cs="Arial"/>
      <w:b/>
      <w:bCs/>
      <w:sz w:val="32"/>
    </w:rPr>
  </w:style>
  <w:style w:type="character" w:customStyle="1" w:styleId="a4">
    <w:name w:val="Название Знак"/>
    <w:basedOn w:val="a0"/>
    <w:link w:val="a3"/>
    <w:rsid w:val="00FB4D5D"/>
    <w:rPr>
      <w:rFonts w:ascii="Arial" w:eastAsia="Calibri" w:hAnsi="Arial" w:cs="Arial"/>
      <w:b/>
      <w:bCs/>
      <w:sz w:val="32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МММ</dc:creator>
  <cp:keywords/>
  <dc:description/>
  <cp:lastModifiedBy>МММ</cp:lastModifiedBy>
  <cp:revision>2</cp:revision>
  <cp:lastPrinted>2018-02-28T05:07:00Z</cp:lastPrinted>
  <dcterms:created xsi:type="dcterms:W3CDTF">2018-02-27T11:36:00Z</dcterms:created>
  <dcterms:modified xsi:type="dcterms:W3CDTF">2018-02-28T05:10:00Z</dcterms:modified>
</cp:coreProperties>
</file>